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CD39" w14:textId="609C35C1" w:rsidR="000A5DD4" w:rsidRPr="00B37EDB" w:rsidRDefault="00A3737E" w:rsidP="0003282B">
      <w:pPr>
        <w:pStyle w:val="Titel"/>
        <w:rPr>
          <w:sz w:val="28"/>
          <w:szCs w:val="28"/>
        </w:rPr>
      </w:pPr>
      <w:r w:rsidRPr="00B37EDB">
        <w:rPr>
          <w:sz w:val="28"/>
          <w:szCs w:val="28"/>
        </w:rPr>
        <w:t>Hvad koster det at bo i Andedammen</w:t>
      </w:r>
      <w:r w:rsidR="00372876" w:rsidRPr="00B37EDB">
        <w:rPr>
          <w:sz w:val="28"/>
          <w:szCs w:val="28"/>
        </w:rPr>
        <w:t xml:space="preserve"> 202</w:t>
      </w:r>
      <w:r w:rsidR="00D87012">
        <w:rPr>
          <w:sz w:val="28"/>
          <w:szCs w:val="28"/>
        </w:rPr>
        <w:t>5</w:t>
      </w:r>
      <w:r w:rsidR="00B37EDB" w:rsidRPr="00B37EDB">
        <w:rPr>
          <w:sz w:val="28"/>
          <w:szCs w:val="28"/>
        </w:rPr>
        <w:t>– udgifterne er sammensat således:</w:t>
      </w:r>
    </w:p>
    <w:p w14:paraId="1E1B5E65" w14:textId="77777777" w:rsidR="000B7767" w:rsidRPr="00B37EDB" w:rsidRDefault="00A3737E" w:rsidP="00D82208">
      <w:pPr>
        <w:pStyle w:val="Overskrift1"/>
        <w:numPr>
          <w:ilvl w:val="0"/>
          <w:numId w:val="2"/>
        </w:numPr>
        <w:rPr>
          <w:sz w:val="24"/>
          <w:szCs w:val="24"/>
        </w:rPr>
      </w:pPr>
      <w:r w:rsidRPr="00B37EDB">
        <w:rPr>
          <w:sz w:val="24"/>
          <w:szCs w:val="24"/>
        </w:rPr>
        <w:t>Boligafgift</w:t>
      </w:r>
    </w:p>
    <w:p w14:paraId="1B0101DD" w14:textId="19B51E51" w:rsidR="00F83F0B" w:rsidRDefault="00F83F0B" w:rsidP="00F83F0B">
      <w:pPr>
        <w:ind w:firstLine="720"/>
        <w:rPr>
          <w:sz w:val="20"/>
          <w:szCs w:val="20"/>
        </w:rPr>
      </w:pPr>
      <w:r w:rsidRPr="00F83F0B">
        <w:rPr>
          <w:sz w:val="20"/>
          <w:szCs w:val="20"/>
        </w:rPr>
        <w:t>Boligafgift pr. Måned</w:t>
      </w:r>
      <w:r w:rsidR="00372876">
        <w:rPr>
          <w:sz w:val="20"/>
          <w:szCs w:val="20"/>
        </w:rPr>
        <w:t xml:space="preserve"> i 202</w:t>
      </w:r>
      <w:r w:rsidR="0002418B">
        <w:rPr>
          <w:sz w:val="20"/>
          <w:szCs w:val="20"/>
        </w:rPr>
        <w:t>5</w:t>
      </w:r>
      <w:r w:rsidRPr="00F83F0B">
        <w:rPr>
          <w:sz w:val="20"/>
          <w:szCs w:val="20"/>
        </w:rPr>
        <w:t>:</w:t>
      </w: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60"/>
      </w:tblGrid>
      <w:tr w:rsidR="00B37EDB" w:rsidRPr="00B37EDB" w14:paraId="14EF8831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1BCC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b/>
                <w:bCs/>
                <w:sz w:val="22"/>
                <w:lang w:eastAsia="da-DK"/>
              </w:rPr>
              <w:t>Boligafgift pr. måned: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4D216369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 </w:t>
            </w:r>
          </w:p>
        </w:tc>
      </w:tr>
      <w:tr w:rsidR="00B37EDB" w:rsidRPr="00B37EDB" w14:paraId="159FCF8C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97F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100,5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(1, 2, 3, 4):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2B69D1BB" w14:textId="0129D025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105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38082F9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4D1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86,6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(5, 6, 7):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6061D04A" w14:textId="7D5CC5F0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99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13ACAD4D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4701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49,5 kvm -huse (11)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28099BD9" w14:textId="4D7A7FB6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2.5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15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44816EF2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1CD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66,5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0C94D379" w14:textId="52D65783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3.3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78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47BFFD45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747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116,0 kvm, -huse (10)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30ABBEB5" w14:textId="747AED89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5.8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92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0A64349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FE7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105,5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(12, 13, 14, 15):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3B28A09C" w14:textId="61590B21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5.3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59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2FB3394D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D5B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97,0   </w:t>
            </w:r>
            <w:proofErr w:type="gramStart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kvm.-</w:t>
            </w:r>
            <w:proofErr w:type="gramEnd"/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huse (17):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56BD1A9F" w14:textId="7B35E2CA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4.9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28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  <w:tr w:rsidR="00B37EDB" w:rsidRPr="00B37EDB" w14:paraId="648A9F28" w14:textId="77777777" w:rsidTr="00B37EDB">
        <w:trPr>
          <w:trHeight w:val="33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C43" w14:textId="77777777" w:rsidR="00B37EDB" w:rsidRPr="00B37EDB" w:rsidRDefault="00B37EDB" w:rsidP="00B37EDB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101,0 kvm-huse (18):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5E0AEF49" w14:textId="31A5F738" w:rsidR="00B37EDB" w:rsidRPr="00B37EDB" w:rsidRDefault="00B37EDB" w:rsidP="00B37ED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2"/>
                <w:lang w:eastAsia="da-DK"/>
              </w:rPr>
            </w:pP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>5.1</w:t>
            </w:r>
            <w:r w:rsidR="0002418B">
              <w:rPr>
                <w:rFonts w:ascii="Arial Narrow" w:eastAsia="Times New Roman" w:hAnsi="Arial Narrow" w:cs="Times New Roman"/>
                <w:sz w:val="22"/>
                <w:lang w:eastAsia="da-DK"/>
              </w:rPr>
              <w:t>31</w:t>
            </w:r>
            <w:r w:rsidRPr="00B37EDB">
              <w:rPr>
                <w:rFonts w:ascii="Arial Narrow" w:eastAsia="Times New Roman" w:hAnsi="Arial Narrow" w:cs="Times New Roman"/>
                <w:sz w:val="22"/>
                <w:lang w:eastAsia="da-DK"/>
              </w:rPr>
              <w:t xml:space="preserve"> </w:t>
            </w:r>
          </w:p>
        </w:tc>
      </w:tr>
    </w:tbl>
    <w:p w14:paraId="2850690B" w14:textId="4101E7CF" w:rsidR="00FB5457" w:rsidRPr="00B37EDB" w:rsidRDefault="00A3737E" w:rsidP="006C24B1">
      <w:pPr>
        <w:pStyle w:val="Overskrift1"/>
        <w:numPr>
          <w:ilvl w:val="0"/>
          <w:numId w:val="2"/>
        </w:numPr>
        <w:rPr>
          <w:sz w:val="24"/>
          <w:szCs w:val="24"/>
        </w:rPr>
      </w:pPr>
      <w:r w:rsidRPr="00B37EDB">
        <w:rPr>
          <w:sz w:val="24"/>
          <w:szCs w:val="24"/>
        </w:rPr>
        <w:t>Fællesudgifter (I/S bidrag)</w:t>
      </w:r>
    </w:p>
    <w:p w14:paraId="2FDAA2BD" w14:textId="58F08A21" w:rsidR="00A3737E" w:rsidRDefault="00A3737E" w:rsidP="00A3737E">
      <w:pPr>
        <w:ind w:firstLine="720"/>
        <w:rPr>
          <w:sz w:val="20"/>
          <w:szCs w:val="20"/>
          <w:u w:val="single"/>
        </w:rPr>
      </w:pPr>
      <w:r w:rsidRPr="004C22CF">
        <w:rPr>
          <w:sz w:val="20"/>
          <w:szCs w:val="20"/>
        </w:rPr>
        <w:t xml:space="preserve">Betales pr voksen pr måned, og er uafhængig af boligstørrelse: </w:t>
      </w:r>
      <w:r w:rsidRPr="004C22CF">
        <w:rPr>
          <w:sz w:val="20"/>
          <w:szCs w:val="20"/>
          <w:u w:val="single"/>
        </w:rPr>
        <w:t>1.</w:t>
      </w:r>
      <w:r w:rsidR="00D87012">
        <w:rPr>
          <w:sz w:val="20"/>
          <w:szCs w:val="20"/>
          <w:u w:val="single"/>
        </w:rPr>
        <w:t xml:space="preserve">070 </w:t>
      </w:r>
      <w:r w:rsidRPr="004C22CF">
        <w:rPr>
          <w:sz w:val="20"/>
          <w:szCs w:val="20"/>
          <w:u w:val="single"/>
        </w:rPr>
        <w:t>kr</w:t>
      </w:r>
      <w:r w:rsidR="00066042">
        <w:rPr>
          <w:sz w:val="20"/>
          <w:szCs w:val="20"/>
          <w:u w:val="single"/>
        </w:rPr>
        <w:t>.</w:t>
      </w:r>
    </w:p>
    <w:p w14:paraId="71A1FB08" w14:textId="77777777" w:rsidR="00FB5457" w:rsidRPr="00B37EDB" w:rsidRDefault="00FB5457" w:rsidP="00FB5457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r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I/S indskud (indskud i fælleshuset)</w:t>
      </w:r>
    </w:p>
    <w:p w14:paraId="6E2861F5" w14:textId="77777777" w:rsidR="00FB5457" w:rsidRDefault="00FB5457" w:rsidP="00FB545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Der betales </w:t>
      </w:r>
      <w:r w:rsidRPr="00066042">
        <w:rPr>
          <w:sz w:val="20"/>
          <w:szCs w:val="20"/>
          <w:u w:val="single"/>
        </w:rPr>
        <w:t>6.155 kr</w:t>
      </w:r>
      <w:r w:rsidR="00066042">
        <w:rPr>
          <w:sz w:val="20"/>
          <w:szCs w:val="20"/>
        </w:rPr>
        <w:t>.</w:t>
      </w:r>
      <w:r>
        <w:rPr>
          <w:sz w:val="20"/>
          <w:szCs w:val="20"/>
        </w:rPr>
        <w:t xml:space="preserve"> pr andelshaver (</w:t>
      </w:r>
      <w:proofErr w:type="gramStart"/>
      <w:r>
        <w:rPr>
          <w:sz w:val="20"/>
          <w:szCs w:val="20"/>
        </w:rPr>
        <w:t>voksen hoved</w:t>
      </w:r>
      <w:proofErr w:type="gramEnd"/>
      <w:r>
        <w:rPr>
          <w:sz w:val="20"/>
          <w:szCs w:val="20"/>
        </w:rPr>
        <w:t>) – tilbagebetales ved fraflytning</w:t>
      </w:r>
    </w:p>
    <w:p w14:paraId="1E42DE2E" w14:textId="105F86C4" w:rsidR="00FB5457" w:rsidRPr="00B37EDB" w:rsidRDefault="00FB5457" w:rsidP="00FB5457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proofErr w:type="spellStart"/>
      <w:r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Andelsprisen</w:t>
      </w:r>
      <w:proofErr w:type="spellEnd"/>
      <w:r w:rsidR="008472AF" w:rsidRPr="00B37EDB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 xml:space="preserve"> </w:t>
      </w:r>
      <w:r w:rsidR="005862A9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Besluttet på</w:t>
      </w:r>
      <w:r w:rsidR="003D5383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 xml:space="preserve"> Generalforsamlingen 27.april 2025</w:t>
      </w:r>
    </w:p>
    <w:p w14:paraId="1E2692DE" w14:textId="45223B1D" w:rsidR="005862A9" w:rsidRDefault="005862A9" w:rsidP="00DE7A4B">
      <w:pPr>
        <w:ind w:firstLine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4524F4A" wp14:editId="26F33267">
            <wp:extent cx="3581041" cy="3905250"/>
            <wp:effectExtent l="0" t="0" r="635" b="0"/>
            <wp:docPr id="12445762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15" cy="39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9E53" w14:textId="3BC1B956" w:rsidR="00BD4680" w:rsidRDefault="00BD4680" w:rsidP="00C701C6">
      <w:pPr>
        <w:ind w:firstLine="720"/>
        <w:jc w:val="center"/>
        <w:rPr>
          <w:sz w:val="20"/>
          <w:szCs w:val="20"/>
        </w:rPr>
      </w:pPr>
    </w:p>
    <w:sectPr w:rsidR="00BD4680" w:rsidSect="008472AF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6F6"/>
    <w:multiLevelType w:val="hybridMultilevel"/>
    <w:tmpl w:val="E354C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0F25"/>
    <w:multiLevelType w:val="hybridMultilevel"/>
    <w:tmpl w:val="B508A5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464598">
    <w:abstractNumId w:val="1"/>
  </w:num>
  <w:num w:numId="2" w16cid:durableId="16089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E"/>
    <w:rsid w:val="0002418B"/>
    <w:rsid w:val="00032153"/>
    <w:rsid w:val="0003282B"/>
    <w:rsid w:val="00066042"/>
    <w:rsid w:val="00097705"/>
    <w:rsid w:val="000A5DD4"/>
    <w:rsid w:val="000B7767"/>
    <w:rsid w:val="000D5031"/>
    <w:rsid w:val="0024544D"/>
    <w:rsid w:val="0028372F"/>
    <w:rsid w:val="002A0C09"/>
    <w:rsid w:val="002B7AFF"/>
    <w:rsid w:val="002D5FF2"/>
    <w:rsid w:val="002E1758"/>
    <w:rsid w:val="002E21D7"/>
    <w:rsid w:val="00301F01"/>
    <w:rsid w:val="00321E22"/>
    <w:rsid w:val="00372876"/>
    <w:rsid w:val="003A5408"/>
    <w:rsid w:val="003D5383"/>
    <w:rsid w:val="004C22CF"/>
    <w:rsid w:val="004C4C1D"/>
    <w:rsid w:val="004E1BF0"/>
    <w:rsid w:val="004E27A7"/>
    <w:rsid w:val="005862A9"/>
    <w:rsid w:val="00617271"/>
    <w:rsid w:val="006445F1"/>
    <w:rsid w:val="006C02A0"/>
    <w:rsid w:val="006D6329"/>
    <w:rsid w:val="006E6227"/>
    <w:rsid w:val="007A1B5D"/>
    <w:rsid w:val="008472AF"/>
    <w:rsid w:val="008736BA"/>
    <w:rsid w:val="00882888"/>
    <w:rsid w:val="008959D8"/>
    <w:rsid w:val="00943A8B"/>
    <w:rsid w:val="00982F0F"/>
    <w:rsid w:val="00987901"/>
    <w:rsid w:val="009A5CF2"/>
    <w:rsid w:val="009F709F"/>
    <w:rsid w:val="00A3737E"/>
    <w:rsid w:val="00A72E1D"/>
    <w:rsid w:val="00A9207D"/>
    <w:rsid w:val="00B07080"/>
    <w:rsid w:val="00B37EDB"/>
    <w:rsid w:val="00B43E99"/>
    <w:rsid w:val="00BA5B5B"/>
    <w:rsid w:val="00BC4E5A"/>
    <w:rsid w:val="00BD4680"/>
    <w:rsid w:val="00BF2B3C"/>
    <w:rsid w:val="00C022F3"/>
    <w:rsid w:val="00C701C6"/>
    <w:rsid w:val="00C802E9"/>
    <w:rsid w:val="00CA04BE"/>
    <w:rsid w:val="00CE555E"/>
    <w:rsid w:val="00D7287D"/>
    <w:rsid w:val="00D87012"/>
    <w:rsid w:val="00DE7A4B"/>
    <w:rsid w:val="00F0221D"/>
    <w:rsid w:val="00F75552"/>
    <w:rsid w:val="00F83F0B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984"/>
  <w15:docId w15:val="{1F91B87D-BC6F-41F9-81EC-BE93EC7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1D"/>
    <w:pPr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7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7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737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37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737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7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32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32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Lene K Nielsen</cp:lastModifiedBy>
  <cp:revision>2</cp:revision>
  <cp:lastPrinted>2014-04-29T17:05:00Z</cp:lastPrinted>
  <dcterms:created xsi:type="dcterms:W3CDTF">2025-04-27T20:20:00Z</dcterms:created>
  <dcterms:modified xsi:type="dcterms:W3CDTF">2025-04-27T20:20:00Z</dcterms:modified>
</cp:coreProperties>
</file>